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24" w:rsidRDefault="00B65F24" w:rsidP="0038286B">
      <w:pPr>
        <w:rPr>
          <w:b/>
          <w:sz w:val="32"/>
          <w:szCs w:val="32"/>
        </w:rPr>
      </w:pPr>
      <w:r>
        <w:rPr>
          <w:sz w:val="24"/>
          <w:szCs w:val="24"/>
        </w:rPr>
        <w:tab/>
      </w:r>
      <w:r>
        <w:rPr>
          <w:sz w:val="24"/>
          <w:szCs w:val="24"/>
        </w:rPr>
        <w:tab/>
      </w:r>
      <w:r w:rsidR="001C7F10">
        <w:rPr>
          <w:b/>
          <w:sz w:val="32"/>
          <w:szCs w:val="32"/>
        </w:rPr>
        <w:t>Styrelsemöte 201</w:t>
      </w:r>
      <w:r w:rsidR="00DA4F77">
        <w:rPr>
          <w:b/>
          <w:sz w:val="32"/>
          <w:szCs w:val="32"/>
        </w:rPr>
        <w:t>7</w:t>
      </w:r>
      <w:r w:rsidR="001C7F10">
        <w:rPr>
          <w:b/>
          <w:sz w:val="32"/>
          <w:szCs w:val="32"/>
        </w:rPr>
        <w:t>-0</w:t>
      </w:r>
      <w:r w:rsidR="00DA4F77">
        <w:rPr>
          <w:b/>
          <w:sz w:val="32"/>
          <w:szCs w:val="32"/>
        </w:rPr>
        <w:t>1</w:t>
      </w:r>
      <w:r w:rsidR="001C7F10">
        <w:rPr>
          <w:b/>
          <w:sz w:val="32"/>
          <w:szCs w:val="32"/>
        </w:rPr>
        <w:t>-</w:t>
      </w:r>
      <w:r w:rsidR="00DA4F77">
        <w:rPr>
          <w:b/>
          <w:sz w:val="32"/>
          <w:szCs w:val="32"/>
        </w:rPr>
        <w:t>25</w:t>
      </w:r>
    </w:p>
    <w:p w:rsidR="008F75EA" w:rsidRDefault="008F75EA">
      <w:pPr>
        <w:rPr>
          <w:sz w:val="24"/>
          <w:szCs w:val="24"/>
        </w:rPr>
      </w:pPr>
    </w:p>
    <w:p w:rsidR="00DA4F77" w:rsidRDefault="00DA4F77" w:rsidP="00DA4F77">
      <w:pPr>
        <w:pStyle w:val="Standard"/>
        <w:rPr>
          <w:rFonts w:hint="eastAsia"/>
          <w:sz w:val="26"/>
          <w:szCs w:val="26"/>
        </w:rPr>
      </w:pPr>
      <w:r>
        <w:rPr>
          <w:sz w:val="26"/>
          <w:szCs w:val="26"/>
        </w:rPr>
        <w:t>Alla närvarande.</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§1</w:t>
      </w:r>
      <w:r>
        <w:rPr>
          <w:sz w:val="26"/>
          <w:szCs w:val="26"/>
        </w:rPr>
        <w:tab/>
        <w:t>Mötet öppnades</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§2</w:t>
      </w:r>
      <w:r>
        <w:rPr>
          <w:sz w:val="26"/>
          <w:szCs w:val="26"/>
        </w:rPr>
        <w:tab/>
        <w:t>Dagordning fastställdes</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§3</w:t>
      </w:r>
      <w:r>
        <w:rPr>
          <w:sz w:val="26"/>
          <w:szCs w:val="26"/>
        </w:rPr>
        <w:tab/>
        <w:t>Föregående mötesprotokoll godkändes.</w:t>
      </w:r>
    </w:p>
    <w:p w:rsidR="00DA4F77" w:rsidRDefault="00DA4F77" w:rsidP="00DA4F77">
      <w:pPr>
        <w:pStyle w:val="Standard"/>
        <w:rPr>
          <w:sz w:val="26"/>
          <w:szCs w:val="26"/>
        </w:rPr>
      </w:pPr>
      <w:r>
        <w:rPr>
          <w:sz w:val="26"/>
          <w:szCs w:val="26"/>
        </w:rPr>
        <w:tab/>
        <w:t>Åtgärdspunkter är kollade och godkända.</w:t>
      </w:r>
      <w:r w:rsidR="00E32AE3">
        <w:rPr>
          <w:sz w:val="26"/>
          <w:szCs w:val="26"/>
        </w:rPr>
        <w:br/>
      </w:r>
      <w:r w:rsidR="00E32AE3">
        <w:rPr>
          <w:sz w:val="26"/>
          <w:szCs w:val="26"/>
        </w:rPr>
        <w:tab/>
      </w:r>
      <w:r w:rsidR="00E32AE3" w:rsidRPr="00E32AE3">
        <w:rPr>
          <w:b/>
          <w:sz w:val="26"/>
          <w:szCs w:val="26"/>
        </w:rPr>
        <w:t>Jarno</w:t>
      </w:r>
      <w:r w:rsidR="00E32AE3">
        <w:rPr>
          <w:sz w:val="26"/>
          <w:szCs w:val="26"/>
        </w:rPr>
        <w:t xml:space="preserve"> ska trycka på för att få SIM-kortet till UC levererat.</w:t>
      </w:r>
    </w:p>
    <w:p w:rsidR="00E32AE3" w:rsidRDefault="00E32AE3" w:rsidP="00E32AE3">
      <w:pPr>
        <w:pStyle w:val="Standard"/>
        <w:ind w:left="1304" w:firstLine="1"/>
        <w:rPr>
          <w:rFonts w:hint="eastAsia"/>
          <w:sz w:val="26"/>
          <w:szCs w:val="26"/>
        </w:rPr>
      </w:pPr>
      <w:r w:rsidRPr="00E32AE3">
        <w:rPr>
          <w:b/>
          <w:sz w:val="26"/>
          <w:szCs w:val="26"/>
        </w:rPr>
        <w:t>Fredrik</w:t>
      </w:r>
      <w:r>
        <w:rPr>
          <w:sz w:val="26"/>
          <w:szCs w:val="26"/>
        </w:rPr>
        <w:t xml:space="preserve"> fortsätter dialogen med </w:t>
      </w:r>
      <w:proofErr w:type="spellStart"/>
      <w:r>
        <w:rPr>
          <w:sz w:val="26"/>
          <w:szCs w:val="26"/>
        </w:rPr>
        <w:t>Denni</w:t>
      </w:r>
      <w:proofErr w:type="spellEnd"/>
      <w:r>
        <w:rPr>
          <w:sz w:val="26"/>
          <w:szCs w:val="26"/>
        </w:rPr>
        <w:t xml:space="preserve"> för att se om det går att ordna så att </w:t>
      </w:r>
      <w:r w:rsidR="000623B6">
        <w:rPr>
          <w:sz w:val="26"/>
          <w:szCs w:val="26"/>
        </w:rPr>
        <w:t>styrelsen</w:t>
      </w:r>
      <w:r>
        <w:rPr>
          <w:sz w:val="26"/>
          <w:szCs w:val="26"/>
        </w:rPr>
        <w:t xml:space="preserve"> själva kan lägga in bilder på hemsidan.</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§4</w:t>
      </w:r>
      <w:r>
        <w:rPr>
          <w:sz w:val="26"/>
          <w:szCs w:val="26"/>
        </w:rPr>
        <w:tab/>
        <w:t>Status på specifika större ärenden.</w:t>
      </w:r>
    </w:p>
    <w:p w:rsidR="00DA4F77" w:rsidRDefault="00DA4F77" w:rsidP="0077696F">
      <w:pPr>
        <w:pStyle w:val="Standard"/>
        <w:ind w:left="1304" w:firstLine="1"/>
        <w:rPr>
          <w:rFonts w:hint="eastAsia"/>
          <w:sz w:val="26"/>
          <w:szCs w:val="26"/>
        </w:rPr>
      </w:pPr>
      <w:r>
        <w:rPr>
          <w:sz w:val="26"/>
          <w:szCs w:val="26"/>
        </w:rPr>
        <w:t xml:space="preserve">Fibernätet: </w:t>
      </w:r>
      <w:r w:rsidR="0077696F">
        <w:rPr>
          <w:sz w:val="26"/>
          <w:szCs w:val="26"/>
        </w:rPr>
        <w:br/>
      </w:r>
      <w:r>
        <w:rPr>
          <w:sz w:val="26"/>
          <w:szCs w:val="26"/>
        </w:rPr>
        <w:t xml:space="preserve">Anläggningsbeslutet </w:t>
      </w:r>
      <w:r w:rsidR="000623B6">
        <w:rPr>
          <w:sz w:val="26"/>
          <w:szCs w:val="26"/>
        </w:rPr>
        <w:t xml:space="preserve">är uppdaterat och </w:t>
      </w:r>
      <w:r>
        <w:rPr>
          <w:sz w:val="26"/>
          <w:szCs w:val="26"/>
        </w:rPr>
        <w:t>klart.</w:t>
      </w:r>
    </w:p>
    <w:p w:rsidR="00DA4F77" w:rsidRDefault="00DA4F77" w:rsidP="00DA4F77">
      <w:pPr>
        <w:pStyle w:val="Standard"/>
        <w:rPr>
          <w:rFonts w:hint="eastAsia"/>
          <w:sz w:val="26"/>
          <w:szCs w:val="26"/>
        </w:rPr>
      </w:pPr>
      <w:r>
        <w:rPr>
          <w:sz w:val="26"/>
          <w:szCs w:val="26"/>
        </w:rPr>
        <w:tab/>
        <w:t>Offert ang. fiber från Yngves</w:t>
      </w:r>
      <w:r w:rsidR="0077696F">
        <w:rPr>
          <w:sz w:val="26"/>
          <w:szCs w:val="26"/>
        </w:rPr>
        <w:t>/</w:t>
      </w:r>
      <w:proofErr w:type="spellStart"/>
      <w:r>
        <w:rPr>
          <w:sz w:val="26"/>
          <w:szCs w:val="26"/>
        </w:rPr>
        <w:t>Dialect</w:t>
      </w:r>
      <w:proofErr w:type="spellEnd"/>
      <w:r w:rsidR="0077696F">
        <w:rPr>
          <w:sz w:val="26"/>
          <w:szCs w:val="26"/>
        </w:rPr>
        <w:t xml:space="preserve"> är på ca 8 </w:t>
      </w:r>
      <w:r>
        <w:rPr>
          <w:sz w:val="26"/>
          <w:szCs w:val="26"/>
        </w:rPr>
        <w:t>000kr per hushåll.</w:t>
      </w:r>
    </w:p>
    <w:p w:rsidR="00DA4F77" w:rsidRDefault="0077696F" w:rsidP="0077696F">
      <w:pPr>
        <w:pStyle w:val="Standard"/>
        <w:ind w:left="1304"/>
        <w:rPr>
          <w:rFonts w:hint="eastAsia"/>
          <w:sz w:val="26"/>
          <w:szCs w:val="26"/>
        </w:rPr>
      </w:pPr>
      <w:r>
        <w:rPr>
          <w:sz w:val="26"/>
          <w:szCs w:val="26"/>
        </w:rPr>
        <w:t xml:space="preserve">Offert från </w:t>
      </w:r>
      <w:proofErr w:type="spellStart"/>
      <w:r w:rsidR="00DA4F77">
        <w:rPr>
          <w:sz w:val="26"/>
          <w:szCs w:val="26"/>
        </w:rPr>
        <w:t>Relacom</w:t>
      </w:r>
      <w:proofErr w:type="spellEnd"/>
      <w:r>
        <w:rPr>
          <w:sz w:val="26"/>
          <w:szCs w:val="26"/>
        </w:rPr>
        <w:t xml:space="preserve"> är </w:t>
      </w:r>
      <w:r w:rsidR="00DA4F77">
        <w:rPr>
          <w:sz w:val="26"/>
          <w:szCs w:val="26"/>
        </w:rPr>
        <w:t>på runt en million,</w:t>
      </w:r>
      <w:r>
        <w:rPr>
          <w:sz w:val="26"/>
          <w:szCs w:val="26"/>
        </w:rPr>
        <w:t xml:space="preserve"> </w:t>
      </w:r>
      <w:r w:rsidR="00DA4F77">
        <w:rPr>
          <w:sz w:val="26"/>
          <w:szCs w:val="26"/>
        </w:rPr>
        <w:t xml:space="preserve">dyrt. </w:t>
      </w:r>
      <w:r>
        <w:rPr>
          <w:sz w:val="26"/>
          <w:szCs w:val="26"/>
        </w:rPr>
        <w:br/>
      </w:r>
      <w:r w:rsidR="00DA4F77" w:rsidRPr="0077696F">
        <w:rPr>
          <w:b/>
          <w:sz w:val="26"/>
          <w:szCs w:val="26"/>
        </w:rPr>
        <w:t>Hans och Thomas</w:t>
      </w:r>
      <w:r w:rsidR="00DA4F77">
        <w:rPr>
          <w:sz w:val="26"/>
          <w:szCs w:val="26"/>
        </w:rPr>
        <w:t xml:space="preserve"> bokar möte med Yngves.</w:t>
      </w:r>
    </w:p>
    <w:p w:rsidR="00DA4F77" w:rsidRDefault="00DA4F77" w:rsidP="0077696F">
      <w:pPr>
        <w:pStyle w:val="Standard"/>
        <w:ind w:left="1304" w:firstLine="1"/>
        <w:rPr>
          <w:rFonts w:hint="eastAsia"/>
          <w:sz w:val="26"/>
          <w:szCs w:val="26"/>
        </w:rPr>
      </w:pPr>
      <w:proofErr w:type="spellStart"/>
      <w:r>
        <w:rPr>
          <w:sz w:val="26"/>
          <w:szCs w:val="26"/>
        </w:rPr>
        <w:t>Comhem</w:t>
      </w:r>
      <w:proofErr w:type="spellEnd"/>
      <w:r>
        <w:rPr>
          <w:sz w:val="26"/>
          <w:szCs w:val="26"/>
        </w:rPr>
        <w:t xml:space="preserve"> </w:t>
      </w:r>
      <w:r w:rsidR="0077696F">
        <w:rPr>
          <w:sz w:val="26"/>
          <w:szCs w:val="26"/>
        </w:rPr>
        <w:t>planeras att bli</w:t>
      </w:r>
      <w:r>
        <w:rPr>
          <w:sz w:val="26"/>
          <w:szCs w:val="26"/>
        </w:rPr>
        <w:t xml:space="preserve"> uppsagt </w:t>
      </w:r>
      <w:r w:rsidR="0077696F">
        <w:rPr>
          <w:sz w:val="26"/>
          <w:szCs w:val="26"/>
        </w:rPr>
        <w:t xml:space="preserve">i </w:t>
      </w:r>
      <w:r>
        <w:rPr>
          <w:sz w:val="26"/>
          <w:szCs w:val="26"/>
        </w:rPr>
        <w:t>december 2017.</w:t>
      </w:r>
      <w:r w:rsidR="0077696F">
        <w:rPr>
          <w:sz w:val="26"/>
          <w:szCs w:val="26"/>
        </w:rPr>
        <w:t xml:space="preserve"> Då upphör leveranserna den 30 juni 2018.</w:t>
      </w:r>
      <w:r>
        <w:rPr>
          <w:sz w:val="26"/>
          <w:szCs w:val="26"/>
        </w:rPr>
        <w:t xml:space="preserve"> </w:t>
      </w:r>
      <w:r w:rsidR="0077696F">
        <w:rPr>
          <w:sz w:val="26"/>
          <w:szCs w:val="26"/>
        </w:rPr>
        <w:t xml:space="preserve">Då upphör </w:t>
      </w:r>
      <w:proofErr w:type="spellStart"/>
      <w:r w:rsidR="0077696F">
        <w:rPr>
          <w:sz w:val="26"/>
          <w:szCs w:val="26"/>
        </w:rPr>
        <w:t>trol</w:t>
      </w:r>
      <w:proofErr w:type="spellEnd"/>
      <w:r w:rsidR="0077696F">
        <w:rPr>
          <w:sz w:val="26"/>
          <w:szCs w:val="26"/>
        </w:rPr>
        <w:t xml:space="preserve"> </w:t>
      </w:r>
      <w:proofErr w:type="spellStart"/>
      <w:r w:rsidR="0077696F">
        <w:rPr>
          <w:sz w:val="26"/>
          <w:szCs w:val="26"/>
        </w:rPr>
        <w:t>Comhem</w:t>
      </w:r>
      <w:proofErr w:type="spellEnd"/>
      <w:r w:rsidR="0077696F">
        <w:rPr>
          <w:sz w:val="26"/>
          <w:szCs w:val="26"/>
        </w:rPr>
        <w:t xml:space="preserve"> med alla leveranser oavsett vad medlemmarna har för abonnemang. Behöver kollas upp, </w:t>
      </w:r>
      <w:r w:rsidR="0077696F" w:rsidRPr="0077696F">
        <w:rPr>
          <w:b/>
          <w:sz w:val="26"/>
          <w:szCs w:val="26"/>
        </w:rPr>
        <w:t>Hans</w:t>
      </w:r>
      <w:r w:rsidR="0077696F">
        <w:rPr>
          <w:sz w:val="26"/>
          <w:szCs w:val="26"/>
        </w:rPr>
        <w:t>.</w:t>
      </w:r>
    </w:p>
    <w:p w:rsidR="00DA4F77" w:rsidRDefault="00DA4F77" w:rsidP="00DA4F77">
      <w:pPr>
        <w:pStyle w:val="Standard"/>
        <w:rPr>
          <w:rFonts w:hint="eastAsia"/>
          <w:sz w:val="26"/>
          <w:szCs w:val="26"/>
        </w:rPr>
      </w:pPr>
      <w:r>
        <w:rPr>
          <w:sz w:val="26"/>
          <w:szCs w:val="26"/>
        </w:rPr>
        <w:tab/>
      </w:r>
      <w:r w:rsidRPr="0077696F">
        <w:rPr>
          <w:b/>
          <w:sz w:val="26"/>
          <w:szCs w:val="26"/>
        </w:rPr>
        <w:t>Fredrik</w:t>
      </w:r>
      <w:r w:rsidR="0077696F" w:rsidRPr="0077696F">
        <w:rPr>
          <w:b/>
          <w:sz w:val="26"/>
          <w:szCs w:val="26"/>
        </w:rPr>
        <w:t xml:space="preserve"> och Tim </w:t>
      </w:r>
      <w:r>
        <w:rPr>
          <w:sz w:val="26"/>
          <w:szCs w:val="26"/>
        </w:rPr>
        <w:t xml:space="preserve">kollar </w:t>
      </w:r>
      <w:r w:rsidR="0077696F">
        <w:rPr>
          <w:sz w:val="26"/>
          <w:szCs w:val="26"/>
        </w:rPr>
        <w:t xml:space="preserve">de tre kulvertarna mellan garagen. Lyser in i ena </w:t>
      </w:r>
      <w:r w:rsidR="0077696F">
        <w:rPr>
          <w:sz w:val="26"/>
          <w:szCs w:val="26"/>
        </w:rPr>
        <w:br/>
      </w:r>
      <w:r w:rsidR="0077696F">
        <w:rPr>
          <w:sz w:val="26"/>
          <w:szCs w:val="26"/>
        </w:rPr>
        <w:tab/>
        <w:t>änden och ser om ljuset syns i den andra.</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§5</w:t>
      </w:r>
      <w:r>
        <w:rPr>
          <w:sz w:val="26"/>
          <w:szCs w:val="26"/>
        </w:rPr>
        <w:tab/>
        <w:t>Ekonomi:</w:t>
      </w:r>
    </w:p>
    <w:p w:rsidR="00DA4F77" w:rsidRDefault="00DA4F77" w:rsidP="00225936">
      <w:pPr>
        <w:pStyle w:val="Standard"/>
        <w:ind w:left="1304" w:firstLine="1"/>
        <w:rPr>
          <w:rFonts w:hint="eastAsia"/>
          <w:sz w:val="26"/>
          <w:szCs w:val="26"/>
        </w:rPr>
      </w:pPr>
      <w:r>
        <w:rPr>
          <w:sz w:val="26"/>
          <w:szCs w:val="26"/>
        </w:rPr>
        <w:t xml:space="preserve">Hans presenterade bokslut för 2016. </w:t>
      </w:r>
      <w:r w:rsidR="00E32AE3">
        <w:rPr>
          <w:sz w:val="26"/>
          <w:szCs w:val="26"/>
        </w:rPr>
        <w:t>Den godkändes</w:t>
      </w:r>
      <w:r w:rsidR="000623B6">
        <w:rPr>
          <w:sz w:val="26"/>
          <w:szCs w:val="26"/>
        </w:rPr>
        <w:t xml:space="preserve"> och bu</w:t>
      </w:r>
      <w:r>
        <w:rPr>
          <w:sz w:val="26"/>
          <w:szCs w:val="26"/>
        </w:rPr>
        <w:t>dget</w:t>
      </w:r>
      <w:r w:rsidR="00225936">
        <w:rPr>
          <w:sz w:val="26"/>
          <w:szCs w:val="26"/>
        </w:rPr>
        <w:t>en</w:t>
      </w:r>
      <w:r>
        <w:rPr>
          <w:sz w:val="26"/>
          <w:szCs w:val="26"/>
        </w:rPr>
        <w:t xml:space="preserve"> </w:t>
      </w:r>
      <w:r w:rsidR="00E32AE3">
        <w:rPr>
          <w:sz w:val="26"/>
          <w:szCs w:val="26"/>
        </w:rPr>
        <w:t xml:space="preserve">för </w:t>
      </w:r>
      <w:r w:rsidR="00225936">
        <w:rPr>
          <w:sz w:val="26"/>
          <w:szCs w:val="26"/>
        </w:rPr>
        <w:t xml:space="preserve">år </w:t>
      </w:r>
      <w:r w:rsidR="00E32AE3">
        <w:rPr>
          <w:sz w:val="26"/>
          <w:szCs w:val="26"/>
        </w:rPr>
        <w:t xml:space="preserve">2016 </w:t>
      </w:r>
      <w:r>
        <w:rPr>
          <w:sz w:val="26"/>
          <w:szCs w:val="26"/>
        </w:rPr>
        <w:t>h</w:t>
      </w:r>
      <w:r w:rsidR="00E32AE3">
        <w:rPr>
          <w:sz w:val="26"/>
          <w:szCs w:val="26"/>
        </w:rPr>
        <w:t>ö</w:t>
      </w:r>
      <w:r>
        <w:rPr>
          <w:sz w:val="26"/>
          <w:szCs w:val="26"/>
        </w:rPr>
        <w:t>lls</w:t>
      </w:r>
      <w:r w:rsidR="000623B6">
        <w:rPr>
          <w:sz w:val="26"/>
          <w:szCs w:val="26"/>
        </w:rPr>
        <w:t xml:space="preserve"> alltså</w:t>
      </w:r>
      <w:r>
        <w:rPr>
          <w:sz w:val="26"/>
          <w:szCs w:val="26"/>
        </w:rPr>
        <w:t>.</w:t>
      </w:r>
      <w:r w:rsidR="00225936">
        <w:rPr>
          <w:sz w:val="26"/>
          <w:szCs w:val="26"/>
        </w:rPr>
        <w:br/>
      </w:r>
    </w:p>
    <w:p w:rsidR="00DA4F77" w:rsidRDefault="00DA4F77" w:rsidP="00E32AE3">
      <w:pPr>
        <w:pStyle w:val="Standard"/>
        <w:ind w:left="1304"/>
        <w:rPr>
          <w:rFonts w:hint="eastAsia"/>
          <w:sz w:val="26"/>
          <w:szCs w:val="26"/>
        </w:rPr>
      </w:pPr>
      <w:r>
        <w:rPr>
          <w:sz w:val="26"/>
          <w:szCs w:val="26"/>
        </w:rPr>
        <w:t>Avläsning vatten/värme</w:t>
      </w:r>
      <w:r w:rsidR="00E32AE3">
        <w:rPr>
          <w:sz w:val="26"/>
          <w:szCs w:val="26"/>
        </w:rPr>
        <w:t xml:space="preserve"> är klar.</w:t>
      </w:r>
      <w:r>
        <w:rPr>
          <w:sz w:val="26"/>
          <w:szCs w:val="26"/>
        </w:rPr>
        <w:t xml:space="preserve"> </w:t>
      </w:r>
      <w:r w:rsidR="00E32AE3">
        <w:rPr>
          <w:sz w:val="26"/>
          <w:szCs w:val="26"/>
        </w:rPr>
        <w:t>Nästan alla ska betala in extra och</w:t>
      </w:r>
      <w:r>
        <w:rPr>
          <w:sz w:val="26"/>
          <w:szCs w:val="26"/>
        </w:rPr>
        <w:t xml:space="preserve"> förra årets kalla månader</w:t>
      </w:r>
      <w:r w:rsidR="00E32AE3">
        <w:rPr>
          <w:sz w:val="26"/>
          <w:szCs w:val="26"/>
        </w:rPr>
        <w:t xml:space="preserve"> </w:t>
      </w:r>
      <w:r>
        <w:rPr>
          <w:sz w:val="26"/>
          <w:szCs w:val="26"/>
        </w:rPr>
        <w:t>tros vara orsaken.</w:t>
      </w:r>
    </w:p>
    <w:p w:rsidR="00DA4F77" w:rsidRDefault="00DA4F77" w:rsidP="00225936">
      <w:pPr>
        <w:pStyle w:val="Standard"/>
        <w:ind w:left="1304" w:firstLine="1"/>
        <w:rPr>
          <w:rFonts w:hint="eastAsia"/>
          <w:sz w:val="26"/>
          <w:szCs w:val="26"/>
        </w:rPr>
      </w:pPr>
      <w:r>
        <w:rPr>
          <w:sz w:val="26"/>
          <w:szCs w:val="26"/>
        </w:rPr>
        <w:t>Thomas kom med förslag</w:t>
      </w:r>
      <w:r w:rsidR="00E32AE3">
        <w:rPr>
          <w:sz w:val="26"/>
          <w:szCs w:val="26"/>
        </w:rPr>
        <w:t xml:space="preserve"> om att göra om debiteringsunderlaget så att effektavgiften blir en ”rörlig” avgift. </w:t>
      </w:r>
      <w:r w:rsidR="00225936">
        <w:rPr>
          <w:sz w:val="26"/>
          <w:szCs w:val="26"/>
        </w:rPr>
        <w:t xml:space="preserve">Den har ökat sedan taxan gjordes om av </w:t>
      </w:r>
      <w:proofErr w:type="spellStart"/>
      <w:r w:rsidR="00225936">
        <w:rPr>
          <w:sz w:val="26"/>
          <w:szCs w:val="26"/>
        </w:rPr>
        <w:t>Thn’s</w:t>
      </w:r>
      <w:proofErr w:type="spellEnd"/>
      <w:r w:rsidR="00225936">
        <w:rPr>
          <w:sz w:val="26"/>
          <w:szCs w:val="26"/>
        </w:rPr>
        <w:t xml:space="preserve"> Energi. Vi beslutade att ändringen</w:t>
      </w:r>
      <w:r>
        <w:rPr>
          <w:sz w:val="26"/>
          <w:szCs w:val="26"/>
        </w:rPr>
        <w:t xml:space="preserve"> skjuts på framtiden.</w:t>
      </w:r>
      <w:r w:rsidR="00225936">
        <w:rPr>
          <w:sz w:val="26"/>
          <w:szCs w:val="26"/>
        </w:rPr>
        <w:br/>
      </w:r>
    </w:p>
    <w:p w:rsidR="006A5D6A" w:rsidRDefault="00DA4F77" w:rsidP="00225936">
      <w:pPr>
        <w:pStyle w:val="Standard"/>
        <w:ind w:left="1304" w:firstLine="1"/>
        <w:rPr>
          <w:rFonts w:hint="eastAsia"/>
          <w:sz w:val="26"/>
          <w:szCs w:val="26"/>
        </w:rPr>
      </w:pPr>
      <w:r>
        <w:rPr>
          <w:sz w:val="26"/>
          <w:szCs w:val="26"/>
        </w:rPr>
        <w:t>Hans presenterade en flerårsbudget.</w:t>
      </w:r>
      <w:r w:rsidR="00225936">
        <w:rPr>
          <w:sz w:val="26"/>
          <w:szCs w:val="26"/>
        </w:rPr>
        <w:br/>
        <w:t>Fjärrvärmetaxan kommer inte att ändras, däremot kommer vattenavgiften att gå upp.</w:t>
      </w:r>
      <w:r w:rsidR="006A5D6A">
        <w:rPr>
          <w:sz w:val="26"/>
          <w:szCs w:val="26"/>
        </w:rPr>
        <w:br/>
      </w:r>
    </w:p>
    <w:p w:rsidR="006A5D6A" w:rsidRDefault="006A5D6A">
      <w:pPr>
        <w:rPr>
          <w:rFonts w:ascii="Liberation Serif" w:eastAsia="SimSun" w:hAnsi="Liberation Serif" w:cs="Lucida Sans" w:hint="eastAsia"/>
          <w:kern w:val="3"/>
          <w:sz w:val="26"/>
          <w:szCs w:val="26"/>
          <w:lang w:eastAsia="zh-CN" w:bidi="hi-IN"/>
        </w:rPr>
      </w:pPr>
      <w:r>
        <w:rPr>
          <w:rFonts w:hint="eastAsia"/>
          <w:sz w:val="26"/>
          <w:szCs w:val="26"/>
        </w:rPr>
        <w:br w:type="page"/>
      </w:r>
    </w:p>
    <w:p w:rsidR="00DA4F77" w:rsidRDefault="00DA4F77" w:rsidP="00225936">
      <w:pPr>
        <w:pStyle w:val="Standard"/>
        <w:ind w:left="1304" w:firstLine="1"/>
        <w:rPr>
          <w:rFonts w:hint="eastAsia"/>
          <w:sz w:val="26"/>
          <w:szCs w:val="26"/>
        </w:rPr>
      </w:pPr>
    </w:p>
    <w:p w:rsidR="00225936" w:rsidRDefault="00DA4F77" w:rsidP="00225936">
      <w:pPr>
        <w:pStyle w:val="Standard"/>
        <w:ind w:left="1304"/>
        <w:rPr>
          <w:sz w:val="26"/>
          <w:szCs w:val="26"/>
        </w:rPr>
      </w:pPr>
      <w:r>
        <w:rPr>
          <w:sz w:val="26"/>
          <w:szCs w:val="26"/>
        </w:rPr>
        <w:t xml:space="preserve">Investeringar under år 2017: </w:t>
      </w:r>
      <w:r w:rsidR="00225936">
        <w:rPr>
          <w:sz w:val="26"/>
          <w:szCs w:val="26"/>
        </w:rPr>
        <w:br/>
      </w:r>
      <w:proofErr w:type="gramStart"/>
      <w:r w:rsidR="00225936">
        <w:rPr>
          <w:sz w:val="26"/>
          <w:szCs w:val="26"/>
        </w:rPr>
        <w:t>--</w:t>
      </w:r>
      <w:proofErr w:type="gramEnd"/>
      <w:r w:rsidR="00225936">
        <w:rPr>
          <w:sz w:val="26"/>
          <w:szCs w:val="26"/>
        </w:rPr>
        <w:t>Fibernät som ska omfatta</w:t>
      </w:r>
      <w:r w:rsidR="006A5D6A">
        <w:rPr>
          <w:sz w:val="26"/>
          <w:szCs w:val="26"/>
        </w:rPr>
        <w:t xml:space="preserve"> de</w:t>
      </w:r>
      <w:r w:rsidR="00225936">
        <w:rPr>
          <w:sz w:val="26"/>
          <w:szCs w:val="26"/>
        </w:rPr>
        <w:t xml:space="preserve"> </w:t>
      </w:r>
      <w:r w:rsidR="006A5D6A">
        <w:rPr>
          <w:sz w:val="26"/>
          <w:szCs w:val="26"/>
        </w:rPr>
        <w:t>tre delarna</w:t>
      </w:r>
      <w:r w:rsidR="006A5D6A">
        <w:rPr>
          <w:sz w:val="26"/>
          <w:szCs w:val="26"/>
        </w:rPr>
        <w:br/>
        <w:t xml:space="preserve">       </w:t>
      </w:r>
      <w:r w:rsidR="00225936">
        <w:rPr>
          <w:sz w:val="26"/>
          <w:szCs w:val="26"/>
        </w:rPr>
        <w:t>entreprenaden</w:t>
      </w:r>
      <w:r w:rsidR="006A5D6A">
        <w:rPr>
          <w:sz w:val="26"/>
          <w:szCs w:val="26"/>
        </w:rPr>
        <w:t xml:space="preserve"> för anslutningen av alla 77 husen</w:t>
      </w:r>
      <w:r w:rsidR="006A5D6A">
        <w:rPr>
          <w:sz w:val="26"/>
          <w:szCs w:val="26"/>
        </w:rPr>
        <w:br/>
        <w:t xml:space="preserve">       uppdateringen av anläggningsbeslutet </w:t>
      </w:r>
      <w:r w:rsidR="006A5D6A">
        <w:rPr>
          <w:sz w:val="26"/>
          <w:szCs w:val="26"/>
        </w:rPr>
        <w:br/>
        <w:t xml:space="preserve">       </w:t>
      </w:r>
      <w:proofErr w:type="spellStart"/>
      <w:r w:rsidR="006A5D6A">
        <w:rPr>
          <w:sz w:val="26"/>
          <w:szCs w:val="26"/>
        </w:rPr>
        <w:t>Thn’s</w:t>
      </w:r>
      <w:proofErr w:type="spellEnd"/>
      <w:r w:rsidR="006A5D6A">
        <w:rPr>
          <w:sz w:val="26"/>
          <w:szCs w:val="26"/>
        </w:rPr>
        <w:t xml:space="preserve"> Energi med dragningen av stadsnätet till UC.</w:t>
      </w:r>
    </w:p>
    <w:p w:rsidR="00DA4F77" w:rsidRDefault="00225936" w:rsidP="00225936">
      <w:pPr>
        <w:pStyle w:val="Standard"/>
        <w:ind w:left="1304"/>
        <w:rPr>
          <w:rFonts w:hint="eastAsia"/>
          <w:sz w:val="26"/>
          <w:szCs w:val="26"/>
        </w:rPr>
      </w:pPr>
      <w:proofErr w:type="gramStart"/>
      <w:r>
        <w:rPr>
          <w:sz w:val="26"/>
          <w:szCs w:val="26"/>
        </w:rPr>
        <w:t>--</w:t>
      </w:r>
      <w:proofErr w:type="gramEnd"/>
      <w:r w:rsidR="00DA4F77">
        <w:rPr>
          <w:sz w:val="26"/>
          <w:szCs w:val="26"/>
        </w:rPr>
        <w:t>Upprustning av södra lekplatsen. Thomas</w:t>
      </w:r>
      <w:r>
        <w:rPr>
          <w:sz w:val="26"/>
          <w:szCs w:val="26"/>
        </w:rPr>
        <w:t xml:space="preserve"> </w:t>
      </w:r>
      <w:r w:rsidR="00DA4F77">
        <w:rPr>
          <w:sz w:val="26"/>
          <w:szCs w:val="26"/>
        </w:rPr>
        <w:t>har ritat på ett förslag som</w:t>
      </w:r>
      <w:r>
        <w:rPr>
          <w:sz w:val="26"/>
          <w:szCs w:val="26"/>
        </w:rPr>
        <w:br/>
        <w:t xml:space="preserve">   </w:t>
      </w:r>
      <w:r w:rsidR="00DA4F77">
        <w:rPr>
          <w:sz w:val="26"/>
          <w:szCs w:val="26"/>
        </w:rPr>
        <w:t>kommer att tas upp på årsmötet.</w:t>
      </w:r>
    </w:p>
    <w:p w:rsidR="00DA4F77" w:rsidRDefault="00225936" w:rsidP="00225936">
      <w:pPr>
        <w:pStyle w:val="Standard"/>
        <w:ind w:left="1304"/>
        <w:rPr>
          <w:rFonts w:hint="eastAsia"/>
          <w:sz w:val="26"/>
          <w:szCs w:val="26"/>
        </w:rPr>
      </w:pPr>
      <w:proofErr w:type="gramStart"/>
      <w:r>
        <w:rPr>
          <w:sz w:val="26"/>
          <w:szCs w:val="26"/>
        </w:rPr>
        <w:t>--</w:t>
      </w:r>
      <w:proofErr w:type="gramEnd"/>
      <w:r>
        <w:rPr>
          <w:sz w:val="26"/>
          <w:szCs w:val="26"/>
        </w:rPr>
        <w:t xml:space="preserve">Garagegolven i en länga </w:t>
      </w:r>
      <w:r w:rsidR="00DA4F77">
        <w:rPr>
          <w:sz w:val="26"/>
          <w:szCs w:val="26"/>
        </w:rPr>
        <w:t>åtgärdas</w:t>
      </w:r>
      <w:r>
        <w:rPr>
          <w:sz w:val="26"/>
          <w:szCs w:val="26"/>
        </w:rPr>
        <w:t xml:space="preserve">, </w:t>
      </w:r>
      <w:r w:rsidRPr="00225936">
        <w:rPr>
          <w:b/>
          <w:sz w:val="26"/>
          <w:szCs w:val="26"/>
        </w:rPr>
        <w:t>Thomas</w:t>
      </w:r>
      <w:r>
        <w:rPr>
          <w:sz w:val="26"/>
          <w:szCs w:val="26"/>
        </w:rPr>
        <w:t xml:space="preserve"> kollar med Jörgen</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§6</w:t>
      </w:r>
      <w:r>
        <w:rPr>
          <w:sz w:val="26"/>
          <w:szCs w:val="26"/>
        </w:rPr>
        <w:tab/>
        <w:t>Behandling av ärenden som styrelsen åtagit sig:</w:t>
      </w:r>
    </w:p>
    <w:p w:rsidR="00DA4F77" w:rsidRDefault="00DA4F77" w:rsidP="00DA4F77">
      <w:pPr>
        <w:pStyle w:val="Standard"/>
        <w:rPr>
          <w:rFonts w:hint="eastAsia"/>
          <w:sz w:val="26"/>
          <w:szCs w:val="26"/>
        </w:rPr>
      </w:pPr>
      <w:r>
        <w:rPr>
          <w:sz w:val="26"/>
          <w:szCs w:val="26"/>
        </w:rPr>
        <w:tab/>
        <w:t xml:space="preserve">Årsmöte </w:t>
      </w:r>
      <w:r w:rsidR="000623B6">
        <w:rPr>
          <w:sz w:val="26"/>
          <w:szCs w:val="26"/>
        </w:rPr>
        <w:t xml:space="preserve">blir </w:t>
      </w:r>
      <w:bookmarkStart w:id="0" w:name="_GoBack"/>
      <w:bookmarkEnd w:id="0"/>
      <w:r>
        <w:rPr>
          <w:sz w:val="26"/>
          <w:szCs w:val="26"/>
        </w:rPr>
        <w:t>ondagen den 22/3 klockan 19:00 i Sylteskolans aula.</w:t>
      </w:r>
    </w:p>
    <w:p w:rsidR="00DA4F77" w:rsidRDefault="00DA4F77" w:rsidP="00DA4F77">
      <w:pPr>
        <w:pStyle w:val="Standard"/>
        <w:rPr>
          <w:rFonts w:hint="eastAsia"/>
          <w:sz w:val="26"/>
          <w:szCs w:val="26"/>
        </w:rPr>
      </w:pPr>
      <w:r>
        <w:rPr>
          <w:sz w:val="26"/>
          <w:szCs w:val="26"/>
        </w:rPr>
        <w:tab/>
      </w:r>
      <w:r>
        <w:rPr>
          <w:b/>
          <w:bCs/>
          <w:sz w:val="26"/>
          <w:szCs w:val="26"/>
        </w:rPr>
        <w:t>Thomas</w:t>
      </w:r>
      <w:r>
        <w:rPr>
          <w:sz w:val="26"/>
          <w:szCs w:val="26"/>
        </w:rPr>
        <w:t xml:space="preserve"> skall skriva en verksamhetsberättelse till nästa styrelsemöte.</w:t>
      </w:r>
    </w:p>
    <w:p w:rsidR="00DA4F77" w:rsidRDefault="00DA4F77" w:rsidP="006A5D6A">
      <w:pPr>
        <w:pStyle w:val="Standard"/>
        <w:ind w:left="1304"/>
        <w:rPr>
          <w:rFonts w:hint="eastAsia"/>
          <w:sz w:val="26"/>
          <w:szCs w:val="26"/>
        </w:rPr>
      </w:pPr>
      <w:r>
        <w:rPr>
          <w:sz w:val="26"/>
          <w:szCs w:val="26"/>
        </w:rPr>
        <w:t xml:space="preserve">Diskussion </w:t>
      </w:r>
      <w:proofErr w:type="spellStart"/>
      <w:r>
        <w:rPr>
          <w:sz w:val="26"/>
          <w:szCs w:val="26"/>
        </w:rPr>
        <w:t>ang</w:t>
      </w:r>
      <w:proofErr w:type="spellEnd"/>
      <w:r>
        <w:rPr>
          <w:sz w:val="26"/>
          <w:szCs w:val="26"/>
        </w:rPr>
        <w:t xml:space="preserve"> styrelseledamöter: </w:t>
      </w:r>
      <w:r w:rsidR="006A5D6A">
        <w:rPr>
          <w:sz w:val="26"/>
          <w:szCs w:val="26"/>
        </w:rPr>
        <w:t>Alla erbjuder sig att</w:t>
      </w:r>
      <w:r>
        <w:rPr>
          <w:sz w:val="26"/>
          <w:szCs w:val="26"/>
        </w:rPr>
        <w:t xml:space="preserve"> sitt</w:t>
      </w:r>
      <w:r w:rsidR="006A5D6A">
        <w:rPr>
          <w:sz w:val="26"/>
          <w:szCs w:val="26"/>
        </w:rPr>
        <w:t>a</w:t>
      </w:r>
      <w:r>
        <w:rPr>
          <w:sz w:val="26"/>
          <w:szCs w:val="26"/>
        </w:rPr>
        <w:t xml:space="preserve"> kvar.</w:t>
      </w:r>
      <w:r w:rsidR="006A5D6A">
        <w:rPr>
          <w:sz w:val="26"/>
          <w:szCs w:val="26"/>
        </w:rPr>
        <w:br/>
      </w:r>
      <w:r>
        <w:rPr>
          <w:sz w:val="26"/>
          <w:szCs w:val="26"/>
        </w:rPr>
        <w:t xml:space="preserve">Tommy </w:t>
      </w:r>
      <w:r w:rsidR="006A5D6A">
        <w:rPr>
          <w:sz w:val="26"/>
          <w:szCs w:val="26"/>
        </w:rPr>
        <w:t>B</w:t>
      </w:r>
      <w:r>
        <w:rPr>
          <w:sz w:val="26"/>
          <w:szCs w:val="26"/>
        </w:rPr>
        <w:t>ryngelsson</w:t>
      </w:r>
      <w:r w:rsidR="006A5D6A">
        <w:rPr>
          <w:sz w:val="26"/>
          <w:szCs w:val="26"/>
        </w:rPr>
        <w:t xml:space="preserve"> </w:t>
      </w:r>
      <w:r>
        <w:rPr>
          <w:sz w:val="26"/>
          <w:szCs w:val="26"/>
        </w:rPr>
        <w:t xml:space="preserve">är intresserad av styrelsearbete. </w:t>
      </w:r>
      <w:r w:rsidRPr="006A5D6A">
        <w:rPr>
          <w:b/>
          <w:sz w:val="26"/>
          <w:szCs w:val="26"/>
        </w:rPr>
        <w:t>T</w:t>
      </w:r>
      <w:r w:rsidR="006A5D6A">
        <w:rPr>
          <w:b/>
          <w:sz w:val="26"/>
          <w:szCs w:val="26"/>
        </w:rPr>
        <w:t>h</w:t>
      </w:r>
      <w:r w:rsidRPr="006A5D6A">
        <w:rPr>
          <w:b/>
          <w:sz w:val="26"/>
          <w:szCs w:val="26"/>
        </w:rPr>
        <w:t>omas</w:t>
      </w:r>
      <w:r>
        <w:rPr>
          <w:sz w:val="26"/>
          <w:szCs w:val="26"/>
        </w:rPr>
        <w:t xml:space="preserve"> kontaktar Tommy.</w:t>
      </w:r>
      <w:r w:rsidR="007F1150">
        <w:rPr>
          <w:sz w:val="26"/>
          <w:szCs w:val="26"/>
        </w:rPr>
        <w:t xml:space="preserve"> Förslaget är att ta med Tommy som en 7-de styrelsemedlem. </w:t>
      </w:r>
      <w:r w:rsidR="007F1150" w:rsidRPr="007F1150">
        <w:rPr>
          <w:b/>
          <w:sz w:val="26"/>
          <w:szCs w:val="26"/>
        </w:rPr>
        <w:t>Thomas</w:t>
      </w:r>
      <w:r w:rsidR="007F1150">
        <w:rPr>
          <w:sz w:val="26"/>
          <w:szCs w:val="26"/>
        </w:rPr>
        <w:t xml:space="preserve"> kollar så att stadgarna medger detta. </w:t>
      </w:r>
      <w:r w:rsidR="007F1150" w:rsidRPr="007F1150">
        <w:rPr>
          <w:b/>
          <w:sz w:val="26"/>
          <w:szCs w:val="26"/>
        </w:rPr>
        <w:t>Thomas</w:t>
      </w:r>
      <w:r w:rsidR="007F1150">
        <w:rPr>
          <w:sz w:val="26"/>
          <w:szCs w:val="26"/>
        </w:rPr>
        <w:t xml:space="preserve"> kontaktar också valberedningen.</w:t>
      </w:r>
    </w:p>
    <w:p w:rsidR="00DA4F77" w:rsidRDefault="00DA4F77" w:rsidP="00DA4F77">
      <w:pPr>
        <w:pStyle w:val="Standard"/>
        <w:rPr>
          <w:rFonts w:hint="eastAsia"/>
          <w:sz w:val="26"/>
          <w:szCs w:val="26"/>
        </w:rPr>
      </w:pPr>
    </w:p>
    <w:p w:rsidR="00DA4F77" w:rsidRDefault="00DA4F77" w:rsidP="006A5D6A">
      <w:pPr>
        <w:pStyle w:val="Standard"/>
        <w:ind w:left="1304" w:hanging="1304"/>
        <w:rPr>
          <w:rFonts w:hint="eastAsia"/>
          <w:sz w:val="26"/>
          <w:szCs w:val="26"/>
        </w:rPr>
      </w:pPr>
      <w:r>
        <w:rPr>
          <w:sz w:val="26"/>
          <w:szCs w:val="26"/>
        </w:rPr>
        <w:t>§7</w:t>
      </w:r>
      <w:r>
        <w:rPr>
          <w:sz w:val="26"/>
          <w:szCs w:val="26"/>
        </w:rPr>
        <w:tab/>
        <w:t>Lekplatserna: Planerad ombyggnad av södra lekplatsen, att ta upp på årsmötet.</w:t>
      </w:r>
      <w:r w:rsidR="006A5D6A">
        <w:rPr>
          <w:sz w:val="26"/>
          <w:szCs w:val="26"/>
        </w:rPr>
        <w:t xml:space="preserve"> </w:t>
      </w:r>
      <w:r w:rsidR="007F1150">
        <w:rPr>
          <w:sz w:val="26"/>
          <w:szCs w:val="26"/>
        </w:rPr>
        <w:br/>
      </w:r>
      <w:r w:rsidR="006A5D6A">
        <w:rPr>
          <w:sz w:val="26"/>
          <w:szCs w:val="26"/>
        </w:rPr>
        <w:t>Det är mycket viktigt att vi får medlemmar som förbinder sig att jobba. Ca 10 man behövs. Medverkar inte medlemmarna så är alternativet att slopa den södra lekplatsen. Vi bör planera så att ombyggnaden görs före midsommar.</w:t>
      </w:r>
    </w:p>
    <w:p w:rsidR="00DA4F77" w:rsidRDefault="00DA4F77" w:rsidP="00DA4F77">
      <w:pPr>
        <w:pStyle w:val="Standard"/>
        <w:rPr>
          <w:rFonts w:hint="eastAsia"/>
          <w:sz w:val="26"/>
          <w:szCs w:val="26"/>
        </w:rPr>
      </w:pPr>
    </w:p>
    <w:p w:rsidR="00DA4F77" w:rsidRDefault="00DA4F77" w:rsidP="00DA4F77">
      <w:pPr>
        <w:pStyle w:val="Standard"/>
        <w:rPr>
          <w:rFonts w:hint="eastAsia"/>
          <w:sz w:val="26"/>
          <w:szCs w:val="26"/>
        </w:rPr>
      </w:pPr>
      <w:r>
        <w:rPr>
          <w:sz w:val="26"/>
          <w:szCs w:val="26"/>
        </w:rPr>
        <w:t>§8</w:t>
      </w:r>
      <w:r>
        <w:rPr>
          <w:sz w:val="26"/>
          <w:szCs w:val="26"/>
        </w:rPr>
        <w:tab/>
        <w:t>Övriga frågor:</w:t>
      </w:r>
    </w:p>
    <w:p w:rsidR="00DA4F77" w:rsidRDefault="00DA4F77" w:rsidP="007F1150">
      <w:pPr>
        <w:pStyle w:val="Standard"/>
        <w:ind w:left="1304" w:firstLine="1"/>
        <w:rPr>
          <w:rFonts w:hint="eastAsia"/>
          <w:sz w:val="26"/>
          <w:szCs w:val="26"/>
        </w:rPr>
      </w:pPr>
      <w:r>
        <w:rPr>
          <w:sz w:val="26"/>
          <w:szCs w:val="26"/>
        </w:rPr>
        <w:t xml:space="preserve">Skadad garagegavel vid garage nummer 17: </w:t>
      </w:r>
      <w:r w:rsidR="007F1150">
        <w:rPr>
          <w:sz w:val="26"/>
          <w:szCs w:val="26"/>
        </w:rPr>
        <w:t>Det är snöröjaren som skadat tegelväggen. Han har tagit på sig skulden och det är hans försäkringsbolag ”Länsförsäkringar” som ska åtgärda skadan. Hans driver ärendet.</w:t>
      </w:r>
    </w:p>
    <w:p w:rsidR="00DA4F77" w:rsidRDefault="00DA4F77" w:rsidP="007F1150">
      <w:pPr>
        <w:pStyle w:val="Standard"/>
        <w:ind w:left="1304" w:firstLine="1"/>
        <w:rPr>
          <w:rFonts w:hint="eastAsia"/>
          <w:sz w:val="26"/>
          <w:szCs w:val="26"/>
        </w:rPr>
      </w:pPr>
      <w:r>
        <w:rPr>
          <w:sz w:val="26"/>
          <w:szCs w:val="26"/>
        </w:rPr>
        <w:t xml:space="preserve">Vattenläcka på </w:t>
      </w:r>
      <w:proofErr w:type="spellStart"/>
      <w:r>
        <w:rPr>
          <w:sz w:val="26"/>
          <w:szCs w:val="26"/>
        </w:rPr>
        <w:t>Bkv</w:t>
      </w:r>
      <w:proofErr w:type="spellEnd"/>
      <w:r>
        <w:rPr>
          <w:sz w:val="26"/>
          <w:szCs w:val="26"/>
        </w:rPr>
        <w:t xml:space="preserve"> 502: Thomas kontaktade ”</w:t>
      </w:r>
      <w:proofErr w:type="spellStart"/>
      <w:r>
        <w:rPr>
          <w:sz w:val="26"/>
          <w:szCs w:val="26"/>
        </w:rPr>
        <w:t>Bygglars</w:t>
      </w:r>
      <w:proofErr w:type="spellEnd"/>
      <w:r>
        <w:rPr>
          <w:sz w:val="26"/>
          <w:szCs w:val="26"/>
        </w:rPr>
        <w:t>”,</w:t>
      </w:r>
      <w:r w:rsidR="007F1150">
        <w:rPr>
          <w:sz w:val="26"/>
          <w:szCs w:val="26"/>
        </w:rPr>
        <w:t xml:space="preserve"> </w:t>
      </w:r>
      <w:r>
        <w:rPr>
          <w:sz w:val="26"/>
          <w:szCs w:val="26"/>
        </w:rPr>
        <w:t>dock ingen återkoppling</w:t>
      </w:r>
      <w:r w:rsidR="007F1150">
        <w:rPr>
          <w:sz w:val="26"/>
          <w:szCs w:val="26"/>
        </w:rPr>
        <w:t xml:space="preserve"> </w:t>
      </w:r>
      <w:r>
        <w:rPr>
          <w:sz w:val="26"/>
          <w:szCs w:val="26"/>
        </w:rPr>
        <w:t>från hushållet.</w:t>
      </w:r>
      <w:r w:rsidR="001B07E6">
        <w:rPr>
          <w:sz w:val="26"/>
          <w:szCs w:val="26"/>
        </w:rPr>
        <w:t xml:space="preserve"> Det är risk för att fukt kan ha </w:t>
      </w:r>
      <w:proofErr w:type="spellStart"/>
      <w:r w:rsidR="001B07E6">
        <w:rPr>
          <w:sz w:val="26"/>
          <w:szCs w:val="26"/>
        </w:rPr>
        <w:t>spridigt</w:t>
      </w:r>
      <w:proofErr w:type="spellEnd"/>
      <w:r w:rsidR="001B07E6">
        <w:rPr>
          <w:sz w:val="26"/>
          <w:szCs w:val="26"/>
        </w:rPr>
        <w:t xml:space="preserve"> sig till grannen på </w:t>
      </w:r>
      <w:proofErr w:type="spellStart"/>
      <w:r w:rsidR="001B07E6">
        <w:rPr>
          <w:sz w:val="26"/>
          <w:szCs w:val="26"/>
        </w:rPr>
        <w:t>Bkv</w:t>
      </w:r>
      <w:proofErr w:type="spellEnd"/>
      <w:r w:rsidR="001B07E6">
        <w:rPr>
          <w:sz w:val="26"/>
          <w:szCs w:val="26"/>
        </w:rPr>
        <w:t xml:space="preserve"> 500.</w:t>
      </w:r>
    </w:p>
    <w:p w:rsidR="00DA4F77" w:rsidRDefault="007F1150" w:rsidP="007F1150">
      <w:pPr>
        <w:pStyle w:val="Standard"/>
        <w:ind w:left="1304"/>
        <w:rPr>
          <w:rFonts w:hint="eastAsia"/>
          <w:sz w:val="26"/>
          <w:szCs w:val="26"/>
        </w:rPr>
      </w:pPr>
      <w:r>
        <w:rPr>
          <w:sz w:val="26"/>
          <w:szCs w:val="26"/>
        </w:rPr>
        <w:t>F</w:t>
      </w:r>
      <w:r w:rsidR="00DA4F77">
        <w:rPr>
          <w:sz w:val="26"/>
          <w:szCs w:val="26"/>
        </w:rPr>
        <w:t xml:space="preserve">örslag på nya ärenden: Rensning och rengöring av </w:t>
      </w:r>
      <w:proofErr w:type="spellStart"/>
      <w:r w:rsidR="00DA4F77">
        <w:rPr>
          <w:sz w:val="26"/>
          <w:szCs w:val="26"/>
        </w:rPr>
        <w:t>imkanaler</w:t>
      </w:r>
      <w:proofErr w:type="spellEnd"/>
      <w:r w:rsidR="00DA4F77">
        <w:rPr>
          <w:sz w:val="26"/>
          <w:szCs w:val="26"/>
        </w:rPr>
        <w:t>. Hans har pratat med</w:t>
      </w:r>
      <w:r>
        <w:rPr>
          <w:sz w:val="26"/>
          <w:szCs w:val="26"/>
        </w:rPr>
        <w:t xml:space="preserve"> </w:t>
      </w:r>
      <w:r w:rsidR="00DA4F77">
        <w:rPr>
          <w:sz w:val="26"/>
          <w:szCs w:val="26"/>
        </w:rPr>
        <w:t>AKANO. Är vi minst 10 hushåll blir kostnaden 695kr per hushåll efter ROT avdrag</w:t>
      </w:r>
      <w:r w:rsidR="00DA4F77" w:rsidRPr="007F1150">
        <w:rPr>
          <w:b/>
          <w:sz w:val="26"/>
          <w:szCs w:val="26"/>
        </w:rPr>
        <w:t>.</w:t>
      </w:r>
      <w:r w:rsidRPr="007F1150">
        <w:rPr>
          <w:b/>
          <w:sz w:val="26"/>
          <w:szCs w:val="26"/>
        </w:rPr>
        <w:t xml:space="preserve"> Hans</w:t>
      </w:r>
      <w:r>
        <w:rPr>
          <w:sz w:val="26"/>
          <w:szCs w:val="26"/>
        </w:rPr>
        <w:t xml:space="preserve"> håller ihop ärendet.</w:t>
      </w:r>
    </w:p>
    <w:p w:rsidR="00DA4F77" w:rsidRDefault="00DA4F77" w:rsidP="00DA4F77">
      <w:pPr>
        <w:pStyle w:val="Standard"/>
        <w:rPr>
          <w:rFonts w:hint="eastAsia"/>
          <w:sz w:val="26"/>
          <w:szCs w:val="26"/>
        </w:rPr>
      </w:pPr>
    </w:p>
    <w:p w:rsidR="00DA4F77" w:rsidRDefault="00DA4F77" w:rsidP="00DA4F77">
      <w:pPr>
        <w:pStyle w:val="Standard"/>
        <w:rPr>
          <w:sz w:val="26"/>
          <w:szCs w:val="26"/>
        </w:rPr>
      </w:pPr>
      <w:r>
        <w:rPr>
          <w:sz w:val="26"/>
          <w:szCs w:val="26"/>
        </w:rPr>
        <w:t>§9</w:t>
      </w:r>
      <w:r>
        <w:rPr>
          <w:sz w:val="26"/>
          <w:szCs w:val="26"/>
        </w:rPr>
        <w:tab/>
        <w:t>Nästa möte: 22/2 klockan 18:00.</w:t>
      </w:r>
    </w:p>
    <w:p w:rsidR="007F1150" w:rsidRDefault="007F1150" w:rsidP="00DA4F77">
      <w:pPr>
        <w:pStyle w:val="Standard"/>
        <w:rPr>
          <w:rFonts w:hint="eastAsia"/>
          <w:sz w:val="26"/>
          <w:szCs w:val="26"/>
        </w:rPr>
      </w:pPr>
    </w:p>
    <w:p w:rsidR="00DA4F77" w:rsidRDefault="00DA4F77" w:rsidP="00DA4F77">
      <w:pPr>
        <w:pStyle w:val="Standard"/>
        <w:rPr>
          <w:rFonts w:hint="eastAsia"/>
          <w:sz w:val="26"/>
          <w:szCs w:val="26"/>
        </w:rPr>
      </w:pPr>
    </w:p>
    <w:p w:rsidR="008D71B5" w:rsidRDefault="008D71B5" w:rsidP="007F1150">
      <w:pPr>
        <w:ind w:firstLine="1304"/>
        <w:rPr>
          <w:sz w:val="24"/>
          <w:szCs w:val="24"/>
        </w:rPr>
      </w:pPr>
      <w:r>
        <w:rPr>
          <w:sz w:val="24"/>
          <w:szCs w:val="24"/>
        </w:rPr>
        <w:t xml:space="preserve"> </w:t>
      </w:r>
      <w:proofErr w:type="gramStart"/>
      <w:r w:rsidR="00096CDB">
        <w:rPr>
          <w:sz w:val="24"/>
          <w:szCs w:val="24"/>
        </w:rPr>
        <w:t>Sekreterare</w:t>
      </w:r>
      <w:r w:rsidR="00030B0A">
        <w:rPr>
          <w:sz w:val="24"/>
          <w:szCs w:val="24"/>
        </w:rPr>
        <w:t>:</w:t>
      </w:r>
      <w:r w:rsidR="00096CDB">
        <w:rPr>
          <w:sz w:val="24"/>
          <w:szCs w:val="24"/>
        </w:rPr>
        <w:t xml:space="preserve">                                      </w:t>
      </w:r>
      <w:r w:rsidR="00965551">
        <w:rPr>
          <w:sz w:val="24"/>
          <w:szCs w:val="24"/>
        </w:rPr>
        <w:t xml:space="preserve">                               </w:t>
      </w:r>
      <w:r w:rsidR="00096CDB">
        <w:rPr>
          <w:sz w:val="24"/>
          <w:szCs w:val="24"/>
        </w:rPr>
        <w:t xml:space="preserve"> Justeras</w:t>
      </w:r>
      <w:proofErr w:type="gramEnd"/>
      <w:r w:rsidR="00030B0A">
        <w:rPr>
          <w:sz w:val="24"/>
          <w:szCs w:val="24"/>
        </w:rPr>
        <w:t>:</w:t>
      </w:r>
      <w:r w:rsidR="0035511C">
        <w:rPr>
          <w:sz w:val="24"/>
          <w:szCs w:val="24"/>
        </w:rPr>
        <w:br/>
      </w:r>
    </w:p>
    <w:p w:rsidR="00B65F24" w:rsidRPr="00B65F24" w:rsidRDefault="00096CDB" w:rsidP="0035511C">
      <w:pPr>
        <w:ind w:left="1304"/>
        <w:rPr>
          <w:sz w:val="32"/>
          <w:szCs w:val="32"/>
        </w:rPr>
      </w:pPr>
      <w:proofErr w:type="gramStart"/>
      <w:r>
        <w:rPr>
          <w:sz w:val="24"/>
          <w:szCs w:val="24"/>
        </w:rPr>
        <w:t>---</w:t>
      </w:r>
      <w:proofErr w:type="gramEnd"/>
      <w:r>
        <w:rPr>
          <w:sz w:val="24"/>
          <w:szCs w:val="24"/>
        </w:rPr>
        <w:t>--------------------------------</w:t>
      </w:r>
      <w:r w:rsidR="00030B0A">
        <w:rPr>
          <w:sz w:val="24"/>
          <w:szCs w:val="24"/>
        </w:rPr>
        <w:t xml:space="preserve">             </w:t>
      </w:r>
      <w:r w:rsidR="00965551">
        <w:rPr>
          <w:sz w:val="24"/>
          <w:szCs w:val="24"/>
        </w:rPr>
        <w:t xml:space="preserve">                              </w:t>
      </w:r>
      <w:r w:rsidR="00030B0A">
        <w:rPr>
          <w:sz w:val="24"/>
          <w:szCs w:val="24"/>
        </w:rPr>
        <w:t xml:space="preserve"> --------------------------------</w:t>
      </w:r>
      <w:r w:rsidR="0035005D">
        <w:rPr>
          <w:sz w:val="24"/>
          <w:szCs w:val="24"/>
        </w:rPr>
        <w:br/>
      </w:r>
      <w:r w:rsidR="00965551">
        <w:rPr>
          <w:sz w:val="24"/>
          <w:szCs w:val="24"/>
        </w:rPr>
        <w:t xml:space="preserve"> Maria </w:t>
      </w:r>
      <w:r w:rsidR="00EA4732">
        <w:rPr>
          <w:sz w:val="24"/>
          <w:szCs w:val="24"/>
        </w:rPr>
        <w:t>R</w:t>
      </w:r>
      <w:r w:rsidR="00965551">
        <w:rPr>
          <w:sz w:val="24"/>
          <w:szCs w:val="24"/>
        </w:rPr>
        <w:t>eelitz</w:t>
      </w:r>
      <w:r w:rsidR="00030B0A">
        <w:rPr>
          <w:sz w:val="24"/>
          <w:szCs w:val="24"/>
        </w:rPr>
        <w:t xml:space="preserve">                                                                    </w:t>
      </w:r>
      <w:r w:rsidR="00965551">
        <w:rPr>
          <w:sz w:val="24"/>
          <w:szCs w:val="24"/>
        </w:rPr>
        <w:t xml:space="preserve"> </w:t>
      </w:r>
      <w:r w:rsidR="00030B0A">
        <w:rPr>
          <w:sz w:val="24"/>
          <w:szCs w:val="24"/>
        </w:rPr>
        <w:t>Thomas Johnsson</w:t>
      </w:r>
    </w:p>
    <w:sectPr w:rsidR="00B65F24" w:rsidRPr="00B65F2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D1" w:rsidRDefault="00E342D1" w:rsidP="00856646">
      <w:pPr>
        <w:spacing w:after="0" w:line="240" w:lineRule="auto"/>
      </w:pPr>
      <w:r>
        <w:separator/>
      </w:r>
    </w:p>
  </w:endnote>
  <w:endnote w:type="continuationSeparator" w:id="0">
    <w:p w:rsidR="00E342D1" w:rsidRDefault="00E342D1" w:rsidP="0085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D1" w:rsidRDefault="00E342D1" w:rsidP="00856646">
      <w:pPr>
        <w:spacing w:after="0" w:line="240" w:lineRule="auto"/>
      </w:pPr>
      <w:r>
        <w:separator/>
      </w:r>
    </w:p>
  </w:footnote>
  <w:footnote w:type="continuationSeparator" w:id="0">
    <w:p w:rsidR="00E342D1" w:rsidRDefault="00E342D1" w:rsidP="00856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46" w:rsidRDefault="00856646">
    <w:pPr>
      <w:pStyle w:val="Sidhuvud"/>
    </w:pPr>
    <w:r>
      <w:t xml:space="preserve">Nattsländans </w:t>
    </w:r>
    <w:proofErr w:type="gramStart"/>
    <w:r>
      <w:t>Samfällighetsförening                                                                                           201</w:t>
    </w:r>
    <w:r w:rsidR="0077696F">
      <w:t>7</w:t>
    </w:r>
    <w:proofErr w:type="gramEnd"/>
    <w:r>
      <w:t>-0</w:t>
    </w:r>
    <w:r w:rsidR="0077696F">
      <w:t>2</w:t>
    </w:r>
    <w:r>
      <w:t>-</w:t>
    </w:r>
    <w:r w:rsidR="004930B1">
      <w:t>1</w:t>
    </w:r>
    <w:r w:rsidR="0077696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67E"/>
    <w:multiLevelType w:val="hybridMultilevel"/>
    <w:tmpl w:val="408494FC"/>
    <w:lvl w:ilvl="0" w:tplc="755498E2">
      <w:numFmt w:val="bullet"/>
      <w:lvlText w:val=""/>
      <w:lvlJc w:val="left"/>
      <w:pPr>
        <w:ind w:left="1664" w:hanging="360"/>
      </w:pPr>
      <w:rPr>
        <w:rFonts w:ascii="Wingdings" w:eastAsia="SimSun" w:hAnsi="Wingdings" w:cs="Lucida San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14C87EFF"/>
    <w:multiLevelType w:val="hybridMultilevel"/>
    <w:tmpl w:val="9B42BF62"/>
    <w:lvl w:ilvl="0" w:tplc="041D000F">
      <w:start w:val="1"/>
      <w:numFmt w:val="decimal"/>
      <w:lvlText w:val="%1."/>
      <w:lvlJc w:val="left"/>
      <w:pPr>
        <w:ind w:left="1500" w:hanging="360"/>
      </w:pPr>
    </w:lvl>
    <w:lvl w:ilvl="1" w:tplc="041D0019" w:tentative="1">
      <w:start w:val="1"/>
      <w:numFmt w:val="lowerLetter"/>
      <w:lvlText w:val="%2."/>
      <w:lvlJc w:val="left"/>
      <w:pPr>
        <w:ind w:left="2220" w:hanging="360"/>
      </w:pPr>
    </w:lvl>
    <w:lvl w:ilvl="2" w:tplc="041D001B" w:tentative="1">
      <w:start w:val="1"/>
      <w:numFmt w:val="lowerRoman"/>
      <w:lvlText w:val="%3."/>
      <w:lvlJc w:val="right"/>
      <w:pPr>
        <w:ind w:left="2940" w:hanging="180"/>
      </w:pPr>
    </w:lvl>
    <w:lvl w:ilvl="3" w:tplc="041D000F" w:tentative="1">
      <w:start w:val="1"/>
      <w:numFmt w:val="decimal"/>
      <w:lvlText w:val="%4."/>
      <w:lvlJc w:val="left"/>
      <w:pPr>
        <w:ind w:left="3660" w:hanging="360"/>
      </w:pPr>
    </w:lvl>
    <w:lvl w:ilvl="4" w:tplc="041D0019" w:tentative="1">
      <w:start w:val="1"/>
      <w:numFmt w:val="lowerLetter"/>
      <w:lvlText w:val="%5."/>
      <w:lvlJc w:val="left"/>
      <w:pPr>
        <w:ind w:left="4380" w:hanging="360"/>
      </w:pPr>
    </w:lvl>
    <w:lvl w:ilvl="5" w:tplc="041D001B" w:tentative="1">
      <w:start w:val="1"/>
      <w:numFmt w:val="lowerRoman"/>
      <w:lvlText w:val="%6."/>
      <w:lvlJc w:val="right"/>
      <w:pPr>
        <w:ind w:left="5100" w:hanging="180"/>
      </w:pPr>
    </w:lvl>
    <w:lvl w:ilvl="6" w:tplc="041D000F" w:tentative="1">
      <w:start w:val="1"/>
      <w:numFmt w:val="decimal"/>
      <w:lvlText w:val="%7."/>
      <w:lvlJc w:val="left"/>
      <w:pPr>
        <w:ind w:left="5820" w:hanging="360"/>
      </w:pPr>
    </w:lvl>
    <w:lvl w:ilvl="7" w:tplc="041D0019" w:tentative="1">
      <w:start w:val="1"/>
      <w:numFmt w:val="lowerLetter"/>
      <w:lvlText w:val="%8."/>
      <w:lvlJc w:val="left"/>
      <w:pPr>
        <w:ind w:left="6540" w:hanging="360"/>
      </w:pPr>
    </w:lvl>
    <w:lvl w:ilvl="8" w:tplc="041D001B" w:tentative="1">
      <w:start w:val="1"/>
      <w:numFmt w:val="lowerRoman"/>
      <w:lvlText w:val="%9."/>
      <w:lvlJc w:val="right"/>
      <w:pPr>
        <w:ind w:left="7260" w:hanging="180"/>
      </w:pPr>
    </w:lvl>
  </w:abstractNum>
  <w:abstractNum w:abstractNumId="2" w15:restartNumberingAfterBreak="0">
    <w:nsid w:val="23EE0804"/>
    <w:multiLevelType w:val="hybridMultilevel"/>
    <w:tmpl w:val="62F61604"/>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9170D7"/>
    <w:multiLevelType w:val="hybridMultilevel"/>
    <w:tmpl w:val="DEA620DA"/>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53269A"/>
    <w:multiLevelType w:val="hybridMultilevel"/>
    <w:tmpl w:val="13FC121A"/>
    <w:lvl w:ilvl="0" w:tplc="0EF4F7B2">
      <w:numFmt w:val="bullet"/>
      <w:lvlText w:val=""/>
      <w:lvlJc w:val="left"/>
      <w:pPr>
        <w:ind w:left="1665" w:hanging="360"/>
      </w:pPr>
      <w:rPr>
        <w:rFonts w:ascii="Wingdings" w:eastAsia="SimSun" w:hAnsi="Wingdings" w:cs="Lucida Sans"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5" w15:restartNumberingAfterBreak="0">
    <w:nsid w:val="5BF52051"/>
    <w:multiLevelType w:val="hybridMultilevel"/>
    <w:tmpl w:val="B1D6CB82"/>
    <w:lvl w:ilvl="0" w:tplc="755498E2">
      <w:numFmt w:val="bullet"/>
      <w:lvlText w:val=""/>
      <w:lvlJc w:val="left"/>
      <w:pPr>
        <w:ind w:left="1664" w:hanging="360"/>
      </w:pPr>
      <w:rPr>
        <w:rFonts w:ascii="Wingdings" w:eastAsia="SimSun" w:hAnsi="Wingdings" w:cs="Lucida San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6C507D22"/>
    <w:multiLevelType w:val="hybridMultilevel"/>
    <w:tmpl w:val="B798F1D6"/>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E992F1F"/>
    <w:multiLevelType w:val="hybridMultilevel"/>
    <w:tmpl w:val="E21E24F0"/>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D61AF5"/>
    <w:multiLevelType w:val="hybridMultilevel"/>
    <w:tmpl w:val="DB82C88A"/>
    <w:lvl w:ilvl="0" w:tplc="755498E2">
      <w:numFmt w:val="bullet"/>
      <w:lvlText w:val=""/>
      <w:lvlJc w:val="left"/>
      <w:pPr>
        <w:ind w:left="1664" w:hanging="360"/>
      </w:pPr>
      <w:rPr>
        <w:rFonts w:ascii="Wingdings" w:eastAsia="SimSun" w:hAnsi="Wingdings" w:cs="Lucida San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712414"/>
    <w:multiLevelType w:val="hybridMultilevel"/>
    <w:tmpl w:val="86A28934"/>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843A2A"/>
    <w:multiLevelType w:val="hybridMultilevel"/>
    <w:tmpl w:val="59BE4A60"/>
    <w:lvl w:ilvl="0" w:tplc="755498E2">
      <w:numFmt w:val="bullet"/>
      <w:lvlText w:val=""/>
      <w:lvlJc w:val="left"/>
      <w:pPr>
        <w:ind w:left="1664" w:hanging="360"/>
      </w:pPr>
      <w:rPr>
        <w:rFonts w:ascii="Wingdings" w:eastAsia="SimSun" w:hAnsi="Wingdings" w:cs="Lucida San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AA0851"/>
    <w:multiLevelType w:val="hybridMultilevel"/>
    <w:tmpl w:val="145EB12C"/>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9"/>
  </w:num>
  <w:num w:numId="5">
    <w:abstractNumId w:val="11"/>
  </w:num>
  <w:num w:numId="6">
    <w:abstractNumId w:val="2"/>
  </w:num>
  <w:num w:numId="7">
    <w:abstractNumId w:val="1"/>
  </w:num>
  <w:num w:numId="8">
    <w:abstractNumId w:val="4"/>
  </w:num>
  <w:num w:numId="9">
    <w:abstractNumId w:val="5"/>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83"/>
    <w:rsid w:val="00030B0A"/>
    <w:rsid w:val="000623B6"/>
    <w:rsid w:val="00096CDB"/>
    <w:rsid w:val="00104108"/>
    <w:rsid w:val="001656A5"/>
    <w:rsid w:val="001B07E6"/>
    <w:rsid w:val="001C7F10"/>
    <w:rsid w:val="001D64A3"/>
    <w:rsid w:val="00221460"/>
    <w:rsid w:val="00225936"/>
    <w:rsid w:val="00304FE0"/>
    <w:rsid w:val="0035005D"/>
    <w:rsid w:val="00350933"/>
    <w:rsid w:val="0035511C"/>
    <w:rsid w:val="0038286B"/>
    <w:rsid w:val="00395283"/>
    <w:rsid w:val="00451804"/>
    <w:rsid w:val="004930B1"/>
    <w:rsid w:val="004E0C7E"/>
    <w:rsid w:val="004E348B"/>
    <w:rsid w:val="004F43AC"/>
    <w:rsid w:val="005A3289"/>
    <w:rsid w:val="005E6E30"/>
    <w:rsid w:val="00693AEB"/>
    <w:rsid w:val="006A59D6"/>
    <w:rsid w:val="006A5D6A"/>
    <w:rsid w:val="0077696F"/>
    <w:rsid w:val="007A0C4D"/>
    <w:rsid w:val="007D404B"/>
    <w:rsid w:val="007F1150"/>
    <w:rsid w:val="00824DE8"/>
    <w:rsid w:val="008534F0"/>
    <w:rsid w:val="00856646"/>
    <w:rsid w:val="008D71B5"/>
    <w:rsid w:val="008F75EA"/>
    <w:rsid w:val="00965551"/>
    <w:rsid w:val="00994045"/>
    <w:rsid w:val="00A13598"/>
    <w:rsid w:val="00A37D03"/>
    <w:rsid w:val="00AA23FE"/>
    <w:rsid w:val="00B65F24"/>
    <w:rsid w:val="00B74744"/>
    <w:rsid w:val="00B856BE"/>
    <w:rsid w:val="00BB4D43"/>
    <w:rsid w:val="00CB5C6F"/>
    <w:rsid w:val="00CB68EE"/>
    <w:rsid w:val="00CF4227"/>
    <w:rsid w:val="00D3560A"/>
    <w:rsid w:val="00D36CEE"/>
    <w:rsid w:val="00D718EA"/>
    <w:rsid w:val="00D844CE"/>
    <w:rsid w:val="00D87D84"/>
    <w:rsid w:val="00DA4F77"/>
    <w:rsid w:val="00DD7184"/>
    <w:rsid w:val="00E32AE3"/>
    <w:rsid w:val="00E342D1"/>
    <w:rsid w:val="00E43996"/>
    <w:rsid w:val="00E870E6"/>
    <w:rsid w:val="00E91557"/>
    <w:rsid w:val="00EA38C4"/>
    <w:rsid w:val="00EA47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630A5-6A95-445C-BDFE-4808FDF0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F24"/>
    <w:pPr>
      <w:ind w:left="720"/>
      <w:contextualSpacing/>
    </w:pPr>
  </w:style>
  <w:style w:type="paragraph" w:styleId="Ballongtext">
    <w:name w:val="Balloon Text"/>
    <w:basedOn w:val="Normal"/>
    <w:link w:val="BallongtextChar"/>
    <w:uiPriority w:val="99"/>
    <w:semiHidden/>
    <w:unhideWhenUsed/>
    <w:rsid w:val="00096C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6CDB"/>
    <w:rPr>
      <w:rFonts w:ascii="Segoe UI" w:hAnsi="Segoe UI" w:cs="Segoe UI"/>
      <w:sz w:val="18"/>
      <w:szCs w:val="18"/>
    </w:rPr>
  </w:style>
  <w:style w:type="paragraph" w:styleId="Sidhuvud">
    <w:name w:val="header"/>
    <w:basedOn w:val="Normal"/>
    <w:link w:val="SidhuvudChar"/>
    <w:uiPriority w:val="99"/>
    <w:unhideWhenUsed/>
    <w:rsid w:val="008566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56646"/>
  </w:style>
  <w:style w:type="paragraph" w:styleId="Sidfot">
    <w:name w:val="footer"/>
    <w:basedOn w:val="Normal"/>
    <w:link w:val="SidfotChar"/>
    <w:uiPriority w:val="99"/>
    <w:unhideWhenUsed/>
    <w:rsid w:val="008566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56646"/>
  </w:style>
  <w:style w:type="paragraph" w:customStyle="1" w:styleId="Standard">
    <w:name w:val="Standard"/>
    <w:rsid w:val="00DA4F77"/>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569</Words>
  <Characters>3017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Persson</dc:creator>
  <cp:keywords/>
  <dc:description/>
  <cp:lastModifiedBy>Tomas</cp:lastModifiedBy>
  <cp:revision>6</cp:revision>
  <cp:lastPrinted>2017-02-13T16:10:00Z</cp:lastPrinted>
  <dcterms:created xsi:type="dcterms:W3CDTF">2017-02-13T15:15:00Z</dcterms:created>
  <dcterms:modified xsi:type="dcterms:W3CDTF">2017-02-13T16:43:00Z</dcterms:modified>
</cp:coreProperties>
</file>